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2BD" w:rsidRPr="00D9685F" w:rsidRDefault="00CA12BD" w:rsidP="00CA12BD">
      <w:pPr>
        <w:spacing w:line="276" w:lineRule="auto"/>
        <w:jc w:val="center"/>
        <w:rPr>
          <w:b/>
          <w:bCs/>
          <w:sz w:val="26"/>
          <w:szCs w:val="26"/>
          <w:lang w:val="ru-RU"/>
        </w:rPr>
      </w:pPr>
      <w:r w:rsidRPr="00D9685F">
        <w:rPr>
          <w:b/>
          <w:bCs/>
          <w:sz w:val="26"/>
          <w:szCs w:val="26"/>
          <w:lang w:val="ru-RU"/>
        </w:rPr>
        <w:t xml:space="preserve">АННОТАЦИЯ </w:t>
      </w:r>
    </w:p>
    <w:p w:rsidR="008A027F" w:rsidRDefault="00CA12BD" w:rsidP="00CA12BD">
      <w:pPr>
        <w:spacing w:line="276" w:lineRule="auto"/>
        <w:jc w:val="center"/>
        <w:rPr>
          <w:b/>
          <w:sz w:val="26"/>
          <w:szCs w:val="26"/>
          <w:lang w:val="ru-RU"/>
        </w:rPr>
      </w:pPr>
      <w:r w:rsidRPr="00D9685F">
        <w:rPr>
          <w:b/>
          <w:sz w:val="26"/>
          <w:szCs w:val="26"/>
          <w:lang w:val="ru-RU"/>
        </w:rPr>
        <w:t xml:space="preserve">к рабочей программе дисциплины </w:t>
      </w:r>
    </w:p>
    <w:p w:rsidR="00CA12BD" w:rsidRPr="00D9685F" w:rsidRDefault="00CA12BD" w:rsidP="00CA12BD">
      <w:pPr>
        <w:spacing w:line="276" w:lineRule="auto"/>
        <w:jc w:val="center"/>
        <w:rPr>
          <w:b/>
          <w:sz w:val="26"/>
          <w:szCs w:val="26"/>
          <w:lang w:val="ru-RU"/>
        </w:rPr>
      </w:pPr>
      <w:bookmarkStart w:id="0" w:name="_GoBack"/>
      <w:bookmarkEnd w:id="0"/>
      <w:r w:rsidRPr="00D9685F">
        <w:rPr>
          <w:b/>
          <w:sz w:val="26"/>
          <w:szCs w:val="26"/>
          <w:lang w:val="ru-RU"/>
        </w:rPr>
        <w:t>«</w:t>
      </w:r>
      <w:r>
        <w:rPr>
          <w:b/>
          <w:sz w:val="26"/>
          <w:szCs w:val="26"/>
          <w:lang w:val="ru-RU"/>
        </w:rPr>
        <w:t xml:space="preserve">Информационные технологии в </w:t>
      </w:r>
      <w:r w:rsidR="008A027F">
        <w:rPr>
          <w:b/>
          <w:sz w:val="26"/>
          <w:szCs w:val="26"/>
          <w:lang w:val="ru-RU"/>
        </w:rPr>
        <w:t>медицине</w:t>
      </w:r>
      <w:r w:rsidRPr="00D9685F">
        <w:rPr>
          <w:b/>
          <w:sz w:val="26"/>
          <w:szCs w:val="26"/>
          <w:lang w:val="ru-RU"/>
        </w:rPr>
        <w:t xml:space="preserve">» </w:t>
      </w:r>
    </w:p>
    <w:p w:rsidR="00CA12BD" w:rsidRPr="00D9685F" w:rsidRDefault="00CA12BD" w:rsidP="00CA12BD">
      <w:pPr>
        <w:spacing w:line="276" w:lineRule="auto"/>
        <w:jc w:val="center"/>
        <w:rPr>
          <w:b/>
          <w:sz w:val="26"/>
          <w:szCs w:val="26"/>
          <w:lang w:val="ru-RU"/>
        </w:rPr>
      </w:pPr>
      <w:r w:rsidRPr="00D9685F">
        <w:rPr>
          <w:b/>
          <w:sz w:val="26"/>
          <w:szCs w:val="26"/>
          <w:lang w:val="ru-RU"/>
        </w:rPr>
        <w:t>по специальности 31.02.0</w:t>
      </w:r>
      <w:r>
        <w:rPr>
          <w:b/>
          <w:sz w:val="26"/>
          <w:szCs w:val="26"/>
          <w:lang w:val="ru-RU"/>
        </w:rPr>
        <w:t>6</w:t>
      </w:r>
      <w:r w:rsidRPr="00D9685F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Стоматология профилактическая</w:t>
      </w:r>
    </w:p>
    <w:p w:rsidR="00CA12BD" w:rsidRPr="00D9685F" w:rsidRDefault="00CA12BD" w:rsidP="00CA12BD">
      <w:pPr>
        <w:spacing w:line="276" w:lineRule="auto"/>
        <w:jc w:val="center"/>
        <w:rPr>
          <w:b/>
          <w:sz w:val="26"/>
          <w:szCs w:val="26"/>
          <w:lang w:val="ru-RU"/>
        </w:rPr>
      </w:pPr>
    </w:p>
    <w:p w:rsidR="00CA12BD" w:rsidRPr="00D9685F" w:rsidRDefault="00CA12BD" w:rsidP="00CA12BD">
      <w:pPr>
        <w:spacing w:line="276" w:lineRule="auto"/>
        <w:ind w:firstLine="708"/>
        <w:jc w:val="both"/>
        <w:rPr>
          <w:sz w:val="26"/>
          <w:szCs w:val="26"/>
          <w:lang w:val="ru-RU"/>
        </w:rPr>
      </w:pPr>
      <w:r w:rsidRPr="00D9685F">
        <w:rPr>
          <w:sz w:val="26"/>
          <w:szCs w:val="26"/>
          <w:lang w:val="ru-RU"/>
        </w:rPr>
        <w:t>Дисциплина реализуется на кафедре О</w:t>
      </w:r>
      <w:r w:rsidRPr="00D9685F">
        <w:rPr>
          <w:color w:val="000000"/>
          <w:sz w:val="26"/>
          <w:szCs w:val="26"/>
          <w:lang w:val="ru-RU"/>
        </w:rPr>
        <w:t>бщественного здоровья, здравоохранения и истории медицины</w:t>
      </w:r>
      <w:r w:rsidRPr="00D9685F">
        <w:rPr>
          <w:sz w:val="26"/>
          <w:szCs w:val="26"/>
          <w:lang w:val="ru-RU"/>
        </w:rPr>
        <w:t>.</w:t>
      </w:r>
    </w:p>
    <w:p w:rsidR="00CA12BD" w:rsidRDefault="00CA12BD" w:rsidP="00CA12BD">
      <w:pPr>
        <w:pStyle w:val="Default"/>
        <w:spacing w:line="276" w:lineRule="auto"/>
        <w:ind w:firstLine="708"/>
        <w:jc w:val="both"/>
        <w:rPr>
          <w:bCs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Pr="00D9685F">
        <w:rPr>
          <w:bCs/>
          <w:sz w:val="26"/>
          <w:szCs w:val="26"/>
        </w:rPr>
        <w:t>овладение обучающимися практическими основами и практикой применения современных информационных и телекоммуникационных технологий в профессиональной деятельности, а также развитие профессиональных способностей, обучающихся в области применения современных методик сбора и обработки информации и использования медицинских информационных систем при решении задач профессиональной деятельности.</w:t>
      </w:r>
    </w:p>
    <w:p w:rsidR="00CA12BD" w:rsidRPr="002E7D99" w:rsidRDefault="00CA12BD" w:rsidP="00CA12BD">
      <w:pPr>
        <w:pStyle w:val="Default"/>
        <w:spacing w:line="276" w:lineRule="auto"/>
        <w:jc w:val="both"/>
        <w:rPr>
          <w:rFonts w:eastAsiaTheme="minorHAnsi"/>
          <w:sz w:val="26"/>
          <w:szCs w:val="26"/>
        </w:rPr>
      </w:pPr>
      <w:r>
        <w:rPr>
          <w:bCs/>
          <w:sz w:val="26"/>
          <w:szCs w:val="26"/>
          <w:lang w:eastAsia="ru-RU"/>
        </w:rPr>
        <w:t xml:space="preserve">      </w:t>
      </w: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:rsidR="00CA12BD" w:rsidRPr="00D9685F" w:rsidRDefault="00CA12BD" w:rsidP="00CA12BD">
      <w:pPr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          -</w:t>
      </w:r>
      <w:r w:rsidRPr="00D9685F">
        <w:rPr>
          <w:bCs/>
          <w:sz w:val="26"/>
          <w:szCs w:val="26"/>
          <w:lang w:val="ru-RU"/>
        </w:rPr>
        <w:t xml:space="preserve">развить умения применять способы автоматизированной обработки информации в профессиональной деятельности;  </w:t>
      </w:r>
    </w:p>
    <w:p w:rsidR="00CA12BD" w:rsidRPr="00D9685F" w:rsidRDefault="00CA12BD" w:rsidP="00CA12BD">
      <w:pPr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- </w:t>
      </w:r>
      <w:r w:rsidRPr="00D9685F">
        <w:rPr>
          <w:bCs/>
          <w:sz w:val="26"/>
          <w:szCs w:val="26"/>
          <w:lang w:val="ru-RU"/>
        </w:rPr>
        <w:t xml:space="preserve">сформировать представления о методах информатизации врачебной деятельности, автоматизации клинических исследований, информатизации управления в профессиональной деятельности; </w:t>
      </w:r>
    </w:p>
    <w:p w:rsidR="00CA12BD" w:rsidRPr="00D9685F" w:rsidRDefault="00CA12BD" w:rsidP="00CA12BD">
      <w:pPr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- </w:t>
      </w:r>
      <w:r w:rsidRPr="00D9685F">
        <w:rPr>
          <w:bCs/>
          <w:sz w:val="26"/>
          <w:szCs w:val="26"/>
          <w:lang w:val="ru-RU"/>
        </w:rPr>
        <w:t xml:space="preserve">овладеть современными средствами информатизации: прикладными и специальными компьютерными программами для решения задач в профессиональной деятельности с учетом новейших информационных и телекоммуникационных технологий, использованием медицинских информационных систем;  </w:t>
      </w:r>
    </w:p>
    <w:p w:rsidR="00CA12BD" w:rsidRPr="00D9685F" w:rsidRDefault="00CA12BD" w:rsidP="00CA12BD">
      <w:pPr>
        <w:tabs>
          <w:tab w:val="left" w:pos="851"/>
        </w:tabs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-</w:t>
      </w:r>
      <w:r w:rsidRPr="00D9685F">
        <w:rPr>
          <w:bCs/>
          <w:sz w:val="26"/>
          <w:szCs w:val="26"/>
          <w:lang w:val="ru-RU"/>
        </w:rPr>
        <w:t xml:space="preserve">наделить знаниями о современных информационных технологиях, используемых в медицине, таких как медицинские информационные системы. </w:t>
      </w:r>
    </w:p>
    <w:p w:rsidR="00CA12BD" w:rsidRPr="00D9685F" w:rsidRDefault="00CA12BD" w:rsidP="00CA12BD">
      <w:pPr>
        <w:spacing w:line="276" w:lineRule="auto"/>
        <w:ind w:firstLine="426"/>
        <w:jc w:val="both"/>
        <w:rPr>
          <w:color w:val="000000"/>
          <w:sz w:val="26"/>
          <w:szCs w:val="26"/>
          <w:lang w:val="ru-RU"/>
        </w:rPr>
      </w:pPr>
      <w:r w:rsidRPr="00D9685F">
        <w:rPr>
          <w:color w:val="000000"/>
          <w:sz w:val="26"/>
          <w:szCs w:val="26"/>
          <w:lang w:val="ru-RU"/>
        </w:rPr>
        <w:t xml:space="preserve">В рамках программы учебной дисциплины студентами осваиваются </w:t>
      </w:r>
    </w:p>
    <w:p w:rsidR="00CA12BD" w:rsidRPr="00D9685F" w:rsidRDefault="00CA12BD" w:rsidP="00CA12BD">
      <w:pPr>
        <w:spacing w:line="276" w:lineRule="auto"/>
        <w:ind w:firstLine="708"/>
        <w:jc w:val="both"/>
        <w:rPr>
          <w:bCs/>
          <w:color w:val="000000"/>
          <w:sz w:val="26"/>
          <w:szCs w:val="26"/>
          <w:lang w:val="ru-RU"/>
        </w:rPr>
      </w:pPr>
      <w:r w:rsidRPr="00D9685F">
        <w:rPr>
          <w:bCs/>
          <w:color w:val="000000"/>
          <w:sz w:val="26"/>
          <w:szCs w:val="26"/>
          <w:lang w:val="ru-RU"/>
        </w:rPr>
        <w:t xml:space="preserve">умения: </w:t>
      </w:r>
    </w:p>
    <w:p w:rsidR="00CA12BD" w:rsidRPr="00CA12BD" w:rsidRDefault="00CA12BD" w:rsidP="00CA12BD">
      <w:pPr>
        <w:suppressAutoHyphens w:val="0"/>
        <w:spacing w:after="51" w:line="252" w:lineRule="auto"/>
        <w:ind w:left="851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- </w:t>
      </w:r>
      <w:r w:rsidRPr="00CA12BD">
        <w:rPr>
          <w:bCs/>
          <w:sz w:val="26"/>
          <w:szCs w:val="26"/>
          <w:lang w:val="ru-RU"/>
        </w:rPr>
        <w:t xml:space="preserve">использовать персональный компьютер в профессиональной деятельности и в повседневной деятельности;  </w:t>
      </w:r>
    </w:p>
    <w:p w:rsidR="00CA12BD" w:rsidRPr="00CA12BD" w:rsidRDefault="00CA12BD" w:rsidP="00CA12BD">
      <w:pPr>
        <w:suppressAutoHyphens w:val="0"/>
        <w:spacing w:after="18" w:line="279" w:lineRule="auto"/>
        <w:ind w:left="851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- </w:t>
      </w:r>
      <w:r w:rsidRPr="00CA12BD">
        <w:rPr>
          <w:bCs/>
          <w:sz w:val="26"/>
          <w:szCs w:val="26"/>
          <w:lang w:val="ru-RU"/>
        </w:rPr>
        <w:t xml:space="preserve">внедрять современные прикладные программные средства;  </w:t>
      </w:r>
    </w:p>
    <w:p w:rsidR="00CA12BD" w:rsidRPr="00CA12BD" w:rsidRDefault="00CA12BD" w:rsidP="00CA12BD">
      <w:pPr>
        <w:suppressAutoHyphens w:val="0"/>
        <w:spacing w:line="259" w:lineRule="auto"/>
        <w:ind w:left="851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- </w:t>
      </w:r>
      <w:r w:rsidRPr="00CA12BD">
        <w:rPr>
          <w:bCs/>
          <w:sz w:val="26"/>
          <w:szCs w:val="26"/>
          <w:lang w:val="ru-RU"/>
        </w:rPr>
        <w:t xml:space="preserve">использовать электронную почту; </w:t>
      </w:r>
    </w:p>
    <w:p w:rsidR="00CA12BD" w:rsidRDefault="00CA12BD" w:rsidP="00CA12BD">
      <w:pPr>
        <w:spacing w:line="276" w:lineRule="auto"/>
        <w:ind w:left="851" w:hanging="142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- </w:t>
      </w:r>
      <w:r w:rsidRPr="00CA12BD">
        <w:rPr>
          <w:bCs/>
          <w:sz w:val="26"/>
          <w:szCs w:val="26"/>
          <w:lang w:val="ru-RU"/>
        </w:rPr>
        <w:t>осуществлять поиск медицинской информации в сети Интернет.</w:t>
      </w:r>
    </w:p>
    <w:p w:rsidR="00CA12BD" w:rsidRPr="00DC449C" w:rsidRDefault="00CA12BD" w:rsidP="00CA12BD">
      <w:pPr>
        <w:spacing w:line="276" w:lineRule="auto"/>
        <w:jc w:val="both"/>
        <w:rPr>
          <w:bCs/>
          <w:color w:val="000000"/>
          <w:sz w:val="26"/>
          <w:szCs w:val="26"/>
          <w:lang w:val="ru-RU"/>
        </w:rPr>
      </w:pPr>
      <w:r>
        <w:rPr>
          <w:bCs/>
          <w:sz w:val="24"/>
          <w:szCs w:val="24"/>
          <w:lang w:val="ru-RU"/>
        </w:rPr>
        <w:t xml:space="preserve">        </w:t>
      </w:r>
      <w:r w:rsidRPr="00124F60">
        <w:rPr>
          <w:bCs/>
          <w:sz w:val="24"/>
          <w:szCs w:val="24"/>
          <w:lang w:val="ru-RU"/>
        </w:rPr>
        <w:t xml:space="preserve"> </w:t>
      </w:r>
      <w:r w:rsidRPr="00DC449C">
        <w:rPr>
          <w:bCs/>
          <w:color w:val="000000"/>
          <w:sz w:val="26"/>
          <w:szCs w:val="26"/>
          <w:lang w:val="ru-RU"/>
        </w:rPr>
        <w:t xml:space="preserve">знания: </w:t>
      </w:r>
    </w:p>
    <w:p w:rsidR="00CA12BD" w:rsidRPr="00CA12BD" w:rsidRDefault="00CA12BD" w:rsidP="00CA12BD">
      <w:pPr>
        <w:suppressAutoHyphens w:val="0"/>
        <w:spacing w:after="20" w:line="278" w:lineRule="auto"/>
        <w:rPr>
          <w:bCs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 - </w:t>
      </w:r>
      <w:r w:rsidRPr="00CA12BD">
        <w:rPr>
          <w:bCs/>
          <w:sz w:val="26"/>
          <w:szCs w:val="26"/>
          <w:lang w:val="ru-RU"/>
        </w:rPr>
        <w:t xml:space="preserve">устройство персонального компьютера;   </w:t>
      </w:r>
    </w:p>
    <w:p w:rsidR="00CA12BD" w:rsidRPr="00CA12BD" w:rsidRDefault="00CA12BD" w:rsidP="00CA12BD">
      <w:pPr>
        <w:suppressAutoHyphens w:val="0"/>
        <w:spacing w:after="20" w:line="278" w:lineRule="auto"/>
        <w:ind w:left="709" w:right="-273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- </w:t>
      </w:r>
      <w:r w:rsidRPr="00CA12BD">
        <w:rPr>
          <w:bCs/>
          <w:sz w:val="26"/>
          <w:szCs w:val="26"/>
          <w:lang w:val="ru-RU"/>
        </w:rPr>
        <w:t xml:space="preserve">основные принципы медицинской информатики;  </w:t>
      </w:r>
    </w:p>
    <w:p w:rsidR="00CA12BD" w:rsidRPr="00CA12BD" w:rsidRDefault="00CA12BD" w:rsidP="00CA12BD">
      <w:pPr>
        <w:suppressAutoHyphens w:val="0"/>
        <w:spacing w:after="20" w:line="279" w:lineRule="auto"/>
        <w:ind w:left="709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- </w:t>
      </w:r>
      <w:r w:rsidRPr="00CA12BD">
        <w:rPr>
          <w:bCs/>
          <w:sz w:val="26"/>
          <w:szCs w:val="26"/>
          <w:lang w:val="ru-RU"/>
        </w:rPr>
        <w:t xml:space="preserve">источники медицинской информации;  </w:t>
      </w:r>
    </w:p>
    <w:p w:rsidR="00CA12BD" w:rsidRPr="00CA12BD" w:rsidRDefault="00CA12BD" w:rsidP="00CA12BD">
      <w:pPr>
        <w:suppressAutoHyphens w:val="0"/>
        <w:spacing w:after="43" w:line="258" w:lineRule="auto"/>
        <w:ind w:left="709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- </w:t>
      </w:r>
      <w:r w:rsidRPr="00CA12BD">
        <w:rPr>
          <w:bCs/>
          <w:sz w:val="26"/>
          <w:szCs w:val="26"/>
          <w:lang w:val="ru-RU"/>
        </w:rPr>
        <w:t xml:space="preserve">методы и средства сбора, обработки, хранения, передачи и накопления информации;  </w:t>
      </w:r>
    </w:p>
    <w:p w:rsidR="00CA12BD" w:rsidRPr="00CA12BD" w:rsidRDefault="00CA12BD" w:rsidP="00CA12BD">
      <w:pPr>
        <w:suppressAutoHyphens w:val="0"/>
        <w:spacing w:after="43" w:line="259" w:lineRule="auto"/>
        <w:ind w:left="709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- </w:t>
      </w:r>
      <w:r w:rsidRPr="00CA12BD">
        <w:rPr>
          <w:bCs/>
          <w:sz w:val="26"/>
          <w:szCs w:val="26"/>
          <w:lang w:val="ru-RU"/>
        </w:rPr>
        <w:t xml:space="preserve">базовые, системные, служебные программные продукты и пакеты прикладных программ;  </w:t>
      </w:r>
    </w:p>
    <w:p w:rsidR="00CA12BD" w:rsidRPr="00CA12BD" w:rsidRDefault="00CA12BD" w:rsidP="00CA12BD">
      <w:pPr>
        <w:pStyle w:val="Default"/>
        <w:ind w:left="385" w:firstLine="323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CA12BD">
        <w:rPr>
          <w:bCs/>
          <w:sz w:val="26"/>
          <w:szCs w:val="26"/>
        </w:rPr>
        <w:t>принципы работы и значение локальных и глобальных компьютерных сетей в информационном обмене.</w:t>
      </w:r>
    </w:p>
    <w:p w:rsidR="00CA12BD" w:rsidRPr="002E7D99" w:rsidRDefault="00CA12BD" w:rsidP="00CA12BD">
      <w:pPr>
        <w:pStyle w:val="Default"/>
        <w:ind w:left="385"/>
        <w:rPr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 xml:space="preserve">   </w:t>
      </w: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>
        <w:rPr>
          <w:rFonts w:eastAsia="Times New Roman"/>
          <w:sz w:val="26"/>
          <w:szCs w:val="26"/>
          <w:lang w:eastAsia="ru-RU"/>
        </w:rPr>
        <w:t>72</w:t>
      </w:r>
      <w:r w:rsidRPr="002E7D99">
        <w:rPr>
          <w:rFonts w:eastAsia="Times New Roman"/>
          <w:sz w:val="26"/>
          <w:szCs w:val="26"/>
          <w:lang w:eastAsia="ru-RU"/>
        </w:rPr>
        <w:t xml:space="preserve"> час</w:t>
      </w:r>
      <w:r>
        <w:rPr>
          <w:rFonts w:eastAsia="Times New Roman"/>
          <w:sz w:val="26"/>
          <w:szCs w:val="26"/>
          <w:lang w:eastAsia="ru-RU"/>
        </w:rPr>
        <w:t>а.</w:t>
      </w:r>
      <w:r w:rsidRPr="002E7D99">
        <w:rPr>
          <w:rFonts w:eastAsia="Times New Roman"/>
          <w:sz w:val="26"/>
          <w:szCs w:val="26"/>
          <w:lang w:eastAsia="ru-RU"/>
        </w:rPr>
        <w:t xml:space="preserve"> </w:t>
      </w:r>
    </w:p>
    <w:p w:rsidR="00CA12BD" w:rsidRPr="002E7D99" w:rsidRDefault="00CA12BD" w:rsidP="00CA12BD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дисциплины в </w:t>
      </w:r>
      <w:proofErr w:type="spellStart"/>
      <w:r w:rsidRPr="002E7D99">
        <w:rPr>
          <w:sz w:val="26"/>
          <w:szCs w:val="26"/>
        </w:rPr>
        <w:t>компетентностном</w:t>
      </w:r>
      <w:proofErr w:type="spellEnd"/>
      <w:r w:rsidRPr="002E7D99">
        <w:rPr>
          <w:sz w:val="26"/>
          <w:szCs w:val="26"/>
        </w:rPr>
        <w:t xml:space="preserve"> формате</w:t>
      </w:r>
      <w:r w:rsidRPr="002E7D99">
        <w:rPr>
          <w:sz w:val="26"/>
          <w:szCs w:val="26"/>
          <w:lang w:eastAsia="ru-RU"/>
        </w:rPr>
        <w:t xml:space="preserve">: </w:t>
      </w:r>
      <w:proofErr w:type="gramStart"/>
      <w:r w:rsidRPr="00084D68">
        <w:rPr>
          <w:sz w:val="26"/>
          <w:szCs w:val="26"/>
          <w:lang w:eastAsia="ru-RU"/>
        </w:rPr>
        <w:t>ОК</w:t>
      </w:r>
      <w:proofErr w:type="gramEnd"/>
      <w:r w:rsidRPr="00084D68">
        <w:rPr>
          <w:sz w:val="26"/>
          <w:szCs w:val="26"/>
          <w:lang w:eastAsia="ru-RU"/>
        </w:rPr>
        <w:t xml:space="preserve"> 01, ОК 02, ОК 0</w:t>
      </w:r>
      <w:r>
        <w:rPr>
          <w:sz w:val="26"/>
          <w:szCs w:val="26"/>
          <w:lang w:eastAsia="ru-RU"/>
        </w:rPr>
        <w:t>4</w:t>
      </w:r>
      <w:r w:rsidRPr="00084D68">
        <w:rPr>
          <w:sz w:val="26"/>
          <w:szCs w:val="26"/>
          <w:lang w:eastAsia="ru-RU"/>
        </w:rPr>
        <w:t>, ОК 05, ОК 09</w:t>
      </w:r>
      <w:r>
        <w:rPr>
          <w:sz w:val="26"/>
          <w:szCs w:val="26"/>
          <w:lang w:eastAsia="ru-RU"/>
        </w:rPr>
        <w:t>, ПК 1.3, ПК 1.4, ПК 4.3</w:t>
      </w:r>
      <w:r w:rsidRPr="002E7D99">
        <w:rPr>
          <w:sz w:val="26"/>
          <w:szCs w:val="26"/>
          <w:lang w:eastAsia="ru-RU"/>
        </w:rPr>
        <w:t>.</w:t>
      </w:r>
    </w:p>
    <w:p w:rsidR="00CA12BD" w:rsidRPr="002E7D99" w:rsidRDefault="00CA12BD" w:rsidP="00CA12BD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</w:t>
      </w:r>
      <w:r>
        <w:rPr>
          <w:sz w:val="26"/>
          <w:szCs w:val="26"/>
          <w:lang w:eastAsia="ru-RU"/>
        </w:rPr>
        <w:t>, реферативное сообщение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</w:t>
      </w:r>
      <w:r>
        <w:rPr>
          <w:sz w:val="26"/>
          <w:szCs w:val="26"/>
        </w:rPr>
        <w:t>очный – контрольная работа</w:t>
      </w:r>
      <w:r w:rsidRPr="002E7D99">
        <w:rPr>
          <w:sz w:val="26"/>
          <w:szCs w:val="26"/>
        </w:rPr>
        <w:t>.</w:t>
      </w:r>
      <w:proofErr w:type="gramEnd"/>
    </w:p>
    <w:p w:rsidR="00CA12BD" w:rsidRPr="00D06F02" w:rsidRDefault="00CA12BD" w:rsidP="00CA12BD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:rsidR="00CA12BD" w:rsidRPr="00D9685F" w:rsidRDefault="00CA12BD" w:rsidP="00CA12BD">
      <w:pPr>
        <w:rPr>
          <w:lang w:val="ru-RU"/>
        </w:rPr>
      </w:pPr>
    </w:p>
    <w:p w:rsidR="00B52268" w:rsidRPr="00CA12BD" w:rsidRDefault="008A027F" w:rsidP="00CA12BD">
      <w:pPr>
        <w:rPr>
          <w:lang w:val="ru-RU"/>
        </w:rPr>
      </w:pPr>
    </w:p>
    <w:sectPr w:rsidR="00B52268" w:rsidRPr="00CA1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arSymbol">
    <w:altName w:val="Segoe UI Symbol"/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57C01"/>
    <w:multiLevelType w:val="hybridMultilevel"/>
    <w:tmpl w:val="F5C41E10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C3187E"/>
    <w:multiLevelType w:val="hybridMultilevel"/>
    <w:tmpl w:val="86749322"/>
    <w:lvl w:ilvl="0" w:tplc="EFB6AD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88F"/>
    <w:rsid w:val="00490147"/>
    <w:rsid w:val="008A027F"/>
    <w:rsid w:val="00A8288F"/>
    <w:rsid w:val="00B006D0"/>
    <w:rsid w:val="00CA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2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9z0">
    <w:name w:val="WW8Num9z0"/>
    <w:rsid w:val="00CA12BD"/>
    <w:rPr>
      <w:rFonts w:ascii="Symbol" w:hAnsi="Symbol" w:cs="StarSymbo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2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9z0">
    <w:name w:val="WW8Num9z0"/>
    <w:rsid w:val="00CA12BD"/>
    <w:rPr>
      <w:rFonts w:ascii="Symbol" w:hAnsi="Symbol" w:cs="StarSymbo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 ПК</dc:creator>
  <cp:lastModifiedBy>Варданян Карина Амаяковна</cp:lastModifiedBy>
  <cp:revision>3</cp:revision>
  <cp:lastPrinted>2023-12-14T08:46:00Z</cp:lastPrinted>
  <dcterms:created xsi:type="dcterms:W3CDTF">2023-11-20T12:16:00Z</dcterms:created>
  <dcterms:modified xsi:type="dcterms:W3CDTF">2023-12-14T08:46:00Z</dcterms:modified>
</cp:coreProperties>
</file>